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FB" w:rsidRPr="00276AC9" w:rsidRDefault="009D47FB" w:rsidP="009D47FB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>ПОВІДОМЛЕННЯ</w:t>
      </w:r>
    </w:p>
    <w:p w:rsidR="009D47FB" w:rsidRPr="00276AC9" w:rsidRDefault="009D47FB" w:rsidP="009D47FB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>про підсумки голосування на позачергових загальних зборах</w:t>
      </w:r>
    </w:p>
    <w:p w:rsidR="009D47FB" w:rsidRPr="00276AC9" w:rsidRDefault="009D47FB" w:rsidP="009D47FB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>Акціонерного товариства «Коблево»</w:t>
      </w:r>
    </w:p>
    <w:p w:rsidR="009D47FB" w:rsidRPr="00F13E17" w:rsidRDefault="009D47FB" w:rsidP="009D47FB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D47FB" w:rsidRDefault="00F13E17" w:rsidP="00F13E1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3E17">
        <w:rPr>
          <w:rFonts w:ascii="Times New Roman" w:hAnsi="Times New Roman" w:cs="Times New Roman"/>
          <w:sz w:val="20"/>
          <w:szCs w:val="20"/>
          <w:lang w:val="uk-UA"/>
        </w:rPr>
        <w:tab/>
        <w:t>04 жовтня 2019 року відбулис</w:t>
      </w:r>
      <w:r w:rsidR="00945930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Pr="00F13E17">
        <w:rPr>
          <w:rFonts w:ascii="Times New Roman" w:hAnsi="Times New Roman" w:cs="Times New Roman"/>
          <w:sz w:val="20"/>
          <w:szCs w:val="20"/>
          <w:lang w:val="uk-UA"/>
        </w:rPr>
        <w:t xml:space="preserve"> позачергові загальні збори акціонерів АТ «Коблево».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Всього для участі у позачергових загальних зборах акці</w:t>
      </w:r>
      <w:r w:rsidR="00945930">
        <w:rPr>
          <w:rFonts w:ascii="Times New Roman" w:hAnsi="Times New Roman" w:cs="Times New Roman"/>
          <w:sz w:val="20"/>
          <w:szCs w:val="20"/>
          <w:lang w:val="uk-UA"/>
        </w:rPr>
        <w:t>онерів  було зареєстровано 5 (п’ять)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акціонерів із загальною кількістю простих голосуючих акцій  </w:t>
      </w:r>
      <w:r w:rsidR="00945930">
        <w:rPr>
          <w:rFonts w:ascii="Times New Roman" w:hAnsi="Times New Roman" w:cs="Times New Roman"/>
          <w:sz w:val="20"/>
          <w:szCs w:val="20"/>
          <w:lang w:val="uk-UA"/>
        </w:rPr>
        <w:t>16 678 426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штук. Зареєстровані для у</w:t>
      </w:r>
      <w:r w:rsidR="00945930">
        <w:rPr>
          <w:rFonts w:ascii="Times New Roman" w:hAnsi="Times New Roman" w:cs="Times New Roman"/>
          <w:sz w:val="20"/>
          <w:szCs w:val="20"/>
          <w:lang w:val="uk-UA"/>
        </w:rPr>
        <w:t>часті 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позачергових загальних зборах акціонери є власниками </w:t>
      </w:r>
      <w:r w:rsidR="00945930">
        <w:rPr>
          <w:rFonts w:ascii="Times New Roman" w:hAnsi="Times New Roman" w:cs="Times New Roman"/>
          <w:sz w:val="20"/>
          <w:szCs w:val="20"/>
          <w:lang w:val="uk-UA"/>
        </w:rPr>
        <w:t>98,401229</w:t>
      </w:r>
      <w:r>
        <w:rPr>
          <w:rFonts w:ascii="Times New Roman" w:hAnsi="Times New Roman" w:cs="Times New Roman"/>
          <w:sz w:val="20"/>
          <w:szCs w:val="20"/>
          <w:lang w:val="uk-UA"/>
        </w:rPr>
        <w:t>% голосуючих акцій.</w:t>
      </w:r>
    </w:p>
    <w:p w:rsidR="00F13E17" w:rsidRDefault="00F13E17" w:rsidP="00F13E1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5E0958">
        <w:rPr>
          <w:rFonts w:ascii="Times New Roman" w:hAnsi="Times New Roman" w:cs="Times New Roman"/>
          <w:sz w:val="20"/>
          <w:szCs w:val="20"/>
          <w:lang w:val="uk-UA"/>
        </w:rPr>
        <w:t>Відповідно до частини третьої статті 45 Закону України «Про акціонерні товариства» повідомляємо про підсумки голосування на позачергових загальних зборах акціонерів:</w:t>
      </w:r>
    </w:p>
    <w:p w:rsidR="005E0958" w:rsidRDefault="005E0958" w:rsidP="00F13E1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5E0958" w:rsidRPr="005E0958" w:rsidRDefault="005E0958" w:rsidP="005E095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0958">
        <w:rPr>
          <w:rFonts w:ascii="Times New Roman" w:hAnsi="Times New Roman" w:cs="Times New Roman"/>
          <w:b/>
          <w:sz w:val="20"/>
          <w:szCs w:val="20"/>
          <w:lang w:val="uk-UA"/>
        </w:rPr>
        <w:t>По першому питанню порядку денного</w:t>
      </w:r>
    </w:p>
    <w:p w:rsidR="005E0958" w:rsidRDefault="005E0958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«1. Обрання членів лічильної комісії Товариства та припинення їх повноважень»</w:t>
      </w:r>
    </w:p>
    <w:p w:rsidR="005E0958" w:rsidRPr="005E0958" w:rsidRDefault="005E0958" w:rsidP="00F13E1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E0958">
        <w:rPr>
          <w:rFonts w:ascii="Times New Roman" w:hAnsi="Times New Roman" w:cs="Times New Roman"/>
          <w:b/>
          <w:sz w:val="20"/>
          <w:szCs w:val="20"/>
          <w:lang w:val="uk-UA"/>
        </w:rPr>
        <w:t>Підсумки голосування:</w:t>
      </w:r>
    </w:p>
    <w:p w:rsidR="005E0958" w:rsidRPr="00F13E17" w:rsidRDefault="005E0958" w:rsidP="00F13E1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0958" w:rsidTr="005E0958">
        <w:tc>
          <w:tcPr>
            <w:tcW w:w="4672" w:type="dxa"/>
          </w:tcPr>
          <w:p w:rsidR="005E0958" w:rsidRDefault="005E0958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 «ЗА»</w:t>
            </w:r>
          </w:p>
        </w:tc>
        <w:tc>
          <w:tcPr>
            <w:tcW w:w="4673" w:type="dxa"/>
          </w:tcPr>
          <w:p w:rsidR="005E0958" w:rsidRDefault="00945930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16 678 426 голосів</w:t>
            </w:r>
          </w:p>
        </w:tc>
      </w:tr>
      <w:tr w:rsidR="005E0958" w:rsidTr="005E0958">
        <w:tc>
          <w:tcPr>
            <w:tcW w:w="4672" w:type="dxa"/>
          </w:tcPr>
          <w:p w:rsidR="005E0958" w:rsidRDefault="005E0958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«ПРОТИ»</w:t>
            </w:r>
          </w:p>
        </w:tc>
        <w:tc>
          <w:tcPr>
            <w:tcW w:w="4673" w:type="dxa"/>
          </w:tcPr>
          <w:p w:rsidR="005E0958" w:rsidRDefault="00945930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E0958" w:rsidTr="005E0958">
        <w:tc>
          <w:tcPr>
            <w:tcW w:w="4672" w:type="dxa"/>
          </w:tcPr>
          <w:p w:rsidR="005E0958" w:rsidRDefault="005E0958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«УТРИМАВСЯ»</w:t>
            </w:r>
          </w:p>
        </w:tc>
        <w:tc>
          <w:tcPr>
            <w:tcW w:w="4673" w:type="dxa"/>
          </w:tcPr>
          <w:p w:rsidR="005E0958" w:rsidRDefault="00945930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E0958" w:rsidTr="005E0958">
        <w:tc>
          <w:tcPr>
            <w:tcW w:w="4672" w:type="dxa"/>
          </w:tcPr>
          <w:p w:rsidR="005E0958" w:rsidRDefault="005E0958" w:rsidP="005E09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голосів, які не брали участь у голосуванні</w:t>
            </w:r>
          </w:p>
        </w:tc>
        <w:tc>
          <w:tcPr>
            <w:tcW w:w="4673" w:type="dxa"/>
          </w:tcPr>
          <w:p w:rsidR="005E0958" w:rsidRDefault="00945930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E0958" w:rsidTr="005E0958">
        <w:tc>
          <w:tcPr>
            <w:tcW w:w="4672" w:type="dxa"/>
          </w:tcPr>
          <w:p w:rsidR="005E0958" w:rsidRDefault="005E0958" w:rsidP="005E09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73" w:type="dxa"/>
          </w:tcPr>
          <w:p w:rsidR="005E0958" w:rsidRDefault="00945930" w:rsidP="00F13E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5E0958" w:rsidRPr="005E0958" w:rsidRDefault="005E0958" w:rsidP="00F13E17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E0958">
        <w:rPr>
          <w:rFonts w:ascii="Times New Roman" w:hAnsi="Times New Roman" w:cs="Times New Roman"/>
          <w:b/>
          <w:sz w:val="20"/>
          <w:szCs w:val="20"/>
          <w:lang w:val="uk-UA"/>
        </w:rPr>
        <w:t>Прийняте рішення:</w:t>
      </w:r>
    </w:p>
    <w:p w:rsidR="00F13E17" w:rsidRDefault="005E0958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E0958">
        <w:rPr>
          <w:rFonts w:ascii="Times New Roman" w:hAnsi="Times New Roman" w:cs="Times New Roman"/>
          <w:sz w:val="20"/>
          <w:szCs w:val="20"/>
          <w:lang w:val="uk-UA"/>
        </w:rPr>
        <w:t>Обрати лічильну комісію у складі трьох осіб: Новожилов Є.В. – голова Комісії;</w:t>
      </w:r>
      <w:r w:rsidRPr="005E0958">
        <w:rPr>
          <w:rFonts w:ascii="Times New Roman" w:hAnsi="Times New Roman" w:cs="Times New Roman"/>
          <w:sz w:val="20"/>
          <w:szCs w:val="20"/>
          <w:lang w:val="uk-UA"/>
        </w:rPr>
        <w:br/>
      </w:r>
      <w:proofErr w:type="spellStart"/>
      <w:r w:rsidRPr="005E0958">
        <w:rPr>
          <w:rFonts w:ascii="Times New Roman" w:hAnsi="Times New Roman" w:cs="Times New Roman"/>
          <w:sz w:val="20"/>
          <w:szCs w:val="20"/>
          <w:lang w:val="uk-UA"/>
        </w:rPr>
        <w:t>Калашнікова</w:t>
      </w:r>
      <w:proofErr w:type="spellEnd"/>
      <w:r w:rsidRPr="005E0958">
        <w:rPr>
          <w:rFonts w:ascii="Times New Roman" w:hAnsi="Times New Roman" w:cs="Times New Roman"/>
          <w:sz w:val="20"/>
          <w:szCs w:val="20"/>
          <w:lang w:val="uk-UA"/>
        </w:rPr>
        <w:t xml:space="preserve"> О.О. – член Комісії; </w:t>
      </w:r>
      <w:proofErr w:type="spellStart"/>
      <w:r w:rsidRPr="005E0958">
        <w:rPr>
          <w:rFonts w:ascii="Times New Roman" w:hAnsi="Times New Roman" w:cs="Times New Roman"/>
          <w:sz w:val="20"/>
          <w:szCs w:val="20"/>
          <w:lang w:val="uk-UA"/>
        </w:rPr>
        <w:t>Зорянська</w:t>
      </w:r>
      <w:proofErr w:type="spellEnd"/>
      <w:r w:rsidRPr="005E0958">
        <w:rPr>
          <w:rFonts w:ascii="Times New Roman" w:hAnsi="Times New Roman" w:cs="Times New Roman"/>
          <w:sz w:val="20"/>
          <w:szCs w:val="20"/>
          <w:lang w:val="uk-UA"/>
        </w:rPr>
        <w:t xml:space="preserve"> Л.В. –  член Комісії. Припинити повноваження обраних членів лічильної комісії з моменту закриття цих Зборів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5E0958" w:rsidRDefault="005E0958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E0958" w:rsidRPr="00276AC9" w:rsidRDefault="005E0958" w:rsidP="005E095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>По другому питанню порядку денного</w:t>
      </w:r>
    </w:p>
    <w:p w:rsidR="005E0958" w:rsidRDefault="005E0958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276AC9">
        <w:rPr>
          <w:rFonts w:ascii="Times New Roman" w:hAnsi="Times New Roman" w:cs="Times New Roman"/>
          <w:sz w:val="20"/>
          <w:szCs w:val="20"/>
          <w:lang w:val="uk-UA"/>
        </w:rPr>
        <w:t>2. Обрання Голови та Секретаря позачергових Загальних зборів Товариства»</w:t>
      </w:r>
    </w:p>
    <w:p w:rsidR="00276AC9" w:rsidRPr="005E0958" w:rsidRDefault="00276AC9" w:rsidP="00276AC9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0958">
        <w:rPr>
          <w:rFonts w:ascii="Times New Roman" w:hAnsi="Times New Roman" w:cs="Times New Roman"/>
          <w:b/>
          <w:sz w:val="20"/>
          <w:szCs w:val="20"/>
          <w:lang w:val="uk-UA"/>
        </w:rPr>
        <w:t>Підсумки голосування:</w:t>
      </w:r>
    </w:p>
    <w:p w:rsidR="00276AC9" w:rsidRPr="00F13E17" w:rsidRDefault="00276AC9" w:rsidP="00276AC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 «ЗА»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16 678 426 голосів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«ПРОТИ»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«УТРИМАВСЯ»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голосів, які не брали участь у голосуванні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276AC9" w:rsidRPr="005E0958" w:rsidRDefault="00276AC9" w:rsidP="00276AC9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E0958">
        <w:rPr>
          <w:rFonts w:ascii="Times New Roman" w:hAnsi="Times New Roman" w:cs="Times New Roman"/>
          <w:b/>
          <w:sz w:val="20"/>
          <w:szCs w:val="20"/>
          <w:lang w:val="uk-UA"/>
        </w:rPr>
        <w:t>Прийняте рішення:</w:t>
      </w:r>
    </w:p>
    <w:p w:rsidR="00276AC9" w:rsidRDefault="00276AC9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sz w:val="20"/>
          <w:szCs w:val="20"/>
          <w:lang w:val="uk-UA"/>
        </w:rPr>
        <w:t xml:space="preserve">Обрати Головою позачергових Загальних зборів акціонерів Товариства – Новожилова Є.В. та Секретарем позачергових Загальних зборів акціонерів Товариства– </w:t>
      </w:r>
      <w:proofErr w:type="spellStart"/>
      <w:r w:rsidRPr="00276AC9">
        <w:rPr>
          <w:rFonts w:ascii="Times New Roman" w:hAnsi="Times New Roman" w:cs="Times New Roman"/>
          <w:sz w:val="20"/>
          <w:szCs w:val="20"/>
          <w:lang w:val="uk-UA"/>
        </w:rPr>
        <w:t>Калашнікову</w:t>
      </w:r>
      <w:proofErr w:type="spellEnd"/>
      <w:r w:rsidRPr="00276AC9">
        <w:rPr>
          <w:rFonts w:ascii="Times New Roman" w:hAnsi="Times New Roman" w:cs="Times New Roman"/>
          <w:sz w:val="20"/>
          <w:szCs w:val="20"/>
          <w:lang w:val="uk-UA"/>
        </w:rPr>
        <w:t xml:space="preserve"> О.О.</w:t>
      </w:r>
    </w:p>
    <w:p w:rsidR="00276AC9" w:rsidRDefault="00276AC9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76AC9" w:rsidRPr="00276AC9" w:rsidRDefault="00276AC9" w:rsidP="005E095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>По третьому питанню порядку денного</w:t>
      </w:r>
    </w:p>
    <w:p w:rsidR="00276AC9" w:rsidRDefault="00276AC9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«3. Прийняття рішення про виплату дивідендів з нерозподіленого прибутку Товариства за 2016-2018 роки».</w:t>
      </w:r>
    </w:p>
    <w:p w:rsidR="00276AC9" w:rsidRPr="005E0958" w:rsidRDefault="00276AC9" w:rsidP="00276AC9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0958">
        <w:rPr>
          <w:rFonts w:ascii="Times New Roman" w:hAnsi="Times New Roman" w:cs="Times New Roman"/>
          <w:b/>
          <w:sz w:val="20"/>
          <w:szCs w:val="20"/>
          <w:lang w:val="uk-UA"/>
        </w:rPr>
        <w:t>Підсумки голосування:</w:t>
      </w:r>
    </w:p>
    <w:p w:rsidR="00276AC9" w:rsidRPr="00F13E17" w:rsidRDefault="00276AC9" w:rsidP="00276AC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 «ЗА»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16 678 426 голосів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«ПРОТИ»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«УТРИМАВСЯ»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голосів, які не брали участь у голосуванні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276AC9" w:rsidTr="003B3164">
        <w:tc>
          <w:tcPr>
            <w:tcW w:w="4672" w:type="dxa"/>
          </w:tcPr>
          <w:p w:rsidR="00276AC9" w:rsidRDefault="00276AC9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голосів акціонерів за бюлетенями, визнаними недійсними</w:t>
            </w:r>
          </w:p>
        </w:tc>
        <w:tc>
          <w:tcPr>
            <w:tcW w:w="4673" w:type="dxa"/>
          </w:tcPr>
          <w:p w:rsidR="00276AC9" w:rsidRDefault="00945930" w:rsidP="003B3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276AC9" w:rsidRPr="005E0958" w:rsidRDefault="00276AC9" w:rsidP="00276AC9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E0958">
        <w:rPr>
          <w:rFonts w:ascii="Times New Roman" w:hAnsi="Times New Roman" w:cs="Times New Roman"/>
          <w:b/>
          <w:sz w:val="20"/>
          <w:szCs w:val="20"/>
          <w:lang w:val="uk-UA"/>
        </w:rPr>
        <w:t>Прийняте рішення:</w:t>
      </w:r>
    </w:p>
    <w:p w:rsidR="00276AC9" w:rsidRDefault="00276AC9" w:rsidP="005E0958">
      <w:pPr>
        <w:ind w:firstLine="708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iCs/>
          <w:sz w:val="20"/>
          <w:szCs w:val="20"/>
          <w:lang w:val="uk-UA"/>
        </w:rPr>
        <w:t>1.</w:t>
      </w:r>
      <w:r w:rsidRPr="00276AC9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276AC9">
        <w:rPr>
          <w:rFonts w:ascii="Times New Roman" w:hAnsi="Times New Roman" w:cs="Times New Roman"/>
          <w:iCs/>
          <w:sz w:val="20"/>
          <w:szCs w:val="20"/>
          <w:lang w:val="uk-UA"/>
        </w:rPr>
        <w:t>Частину  нерозподіленого прибутку Товариства за 2016-2018 роки у сумі 38 852 024,93 грн.</w:t>
      </w:r>
      <w:r w:rsidRPr="00276AC9">
        <w:rPr>
          <w:rFonts w:ascii="Times New Roman" w:hAnsi="Times New Roman" w:cs="Times New Roman"/>
          <w:iCs/>
          <w:sz w:val="20"/>
          <w:szCs w:val="20"/>
          <w:lang w:val="uk-UA"/>
        </w:rPr>
        <w:br/>
        <w:t>(за 2016 рік – 0,58 грн; за 2017 рік – 21 133 542,44 грн; за 2018 рік – 17 718 481,91 грн) направити на виплату дивідендів акціонерам Товариства. 2.Виплату дивідендів акціонерам Товариства здійснити  через депозитарну систему України у строк, що не перевищує шість місяців з дня прийняття цього рішення. 3.Уповноважити Наглядову раду Товариства прийняти рішення про дату складання переліку осіб, які мають право на отримання дивідендів, порядок та строк їх виплати.</w:t>
      </w:r>
    </w:p>
    <w:p w:rsidR="00276AC9" w:rsidRDefault="00276AC9" w:rsidP="005E0958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276AC9" w:rsidRPr="00276AC9" w:rsidRDefault="00276AC9" w:rsidP="00276AC9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Генеральний директор </w:t>
      </w:r>
    </w:p>
    <w:p w:rsidR="00276AC9" w:rsidRPr="00276AC9" w:rsidRDefault="00276AC9" w:rsidP="00276AC9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>АТ «КОБЛЕВО»</w:t>
      </w: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276AC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sectPr w:rsidR="00276AC9" w:rsidRPr="0027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FB"/>
    <w:rsid w:val="00276AC9"/>
    <w:rsid w:val="005E0958"/>
    <w:rsid w:val="005E5F2B"/>
    <w:rsid w:val="00945930"/>
    <w:rsid w:val="009D47FB"/>
    <w:rsid w:val="00BF3A00"/>
    <w:rsid w:val="00F1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1227"/>
  <w15:chartTrackingRefBased/>
  <w15:docId w15:val="{BE98D455-9C78-4B3E-A828-FD723F05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BAYADERAGROUP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</dc:creator>
  <cp:keywords/>
  <dc:description/>
  <cp:lastModifiedBy>Герасименко Елена</cp:lastModifiedBy>
  <cp:revision>2</cp:revision>
  <dcterms:created xsi:type="dcterms:W3CDTF">2019-09-30T07:32:00Z</dcterms:created>
  <dcterms:modified xsi:type="dcterms:W3CDTF">2019-10-07T08:30:00Z</dcterms:modified>
</cp:coreProperties>
</file>